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E9" w:rsidRDefault="00E34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19.10.2017</w:t>
      </w:r>
    </w:p>
    <w:p w:rsidR="00B64442" w:rsidRDefault="00E34EE9">
      <w:pPr>
        <w:rPr>
          <w:rFonts w:ascii="Times New Roman" w:hAnsi="Times New Roman" w:cs="Times New Roman"/>
          <w:sz w:val="28"/>
          <w:szCs w:val="28"/>
        </w:rPr>
      </w:pPr>
      <w:r w:rsidRPr="00E34EE9">
        <w:rPr>
          <w:rFonts w:ascii="Times New Roman" w:hAnsi="Times New Roman" w:cs="Times New Roman"/>
          <w:sz w:val="28"/>
          <w:szCs w:val="28"/>
        </w:rPr>
        <w:t>Юл</w:t>
      </w:r>
      <w:r>
        <w:rPr>
          <w:rFonts w:ascii="Times New Roman" w:hAnsi="Times New Roman" w:cs="Times New Roman"/>
          <w:sz w:val="28"/>
          <w:szCs w:val="28"/>
        </w:rPr>
        <w:t xml:space="preserve">ия: Можно ли записаться в кружок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ракетомоделированию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34EE9" w:rsidRPr="00E34EE9" w:rsidRDefault="00E34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СЮТ: Прием учащихся в творческие объединения осуществляется до 1сентября. На сегодняшний день в творческом объединении «Ключ на старт» свободных мест нет.</w:t>
      </w:r>
    </w:p>
    <w:sectPr w:rsidR="00E34EE9" w:rsidRPr="00E34EE9" w:rsidSect="00B6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34EE9"/>
    <w:rsid w:val="001A1FAF"/>
    <w:rsid w:val="00447DE0"/>
    <w:rsid w:val="00535E43"/>
    <w:rsid w:val="005A0E50"/>
    <w:rsid w:val="00B64442"/>
    <w:rsid w:val="00E168C2"/>
    <w:rsid w:val="00E34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MUDOSYT</dc:creator>
  <cp:keywords/>
  <dc:description/>
  <cp:lastModifiedBy>MUDOSYT</cp:lastModifiedBy>
  <cp:revision>2</cp:revision>
  <dcterms:created xsi:type="dcterms:W3CDTF">2017-10-19T13:29:00Z</dcterms:created>
  <dcterms:modified xsi:type="dcterms:W3CDTF">2017-10-19T13:38:00Z</dcterms:modified>
</cp:coreProperties>
</file>